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0F3" w:rsidRDefault="006A00F3" w:rsidP="006A00F3">
      <w:pPr>
        <w:spacing w:after="0"/>
        <w:ind w:firstLine="5954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ЗАТВЕРДЖЕНО</w:t>
      </w:r>
    </w:p>
    <w:p w:rsidR="00B16D53" w:rsidRPr="005C3A16" w:rsidRDefault="00B16D53" w:rsidP="00B16D53">
      <w:pPr>
        <w:widowControl w:val="0"/>
        <w:autoSpaceDE w:val="0"/>
        <w:autoSpaceDN w:val="0"/>
        <w:adjustRightInd w:val="0"/>
        <w:spacing w:after="0" w:line="240" w:lineRule="auto"/>
        <w:ind w:left="5954" w:right="140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 w:rsidRPr="005C3A16">
        <w:rPr>
          <w:rFonts w:ascii="Times New Roman" w:hAnsi="Times New Roman"/>
          <w:bCs/>
          <w:spacing w:val="2"/>
          <w:sz w:val="20"/>
          <w:szCs w:val="20"/>
          <w:lang w:val="uk-UA"/>
        </w:rPr>
        <w:t>Додаток 2</w:t>
      </w:r>
      <w:r>
        <w:rPr>
          <w:rFonts w:ascii="Times New Roman" w:hAnsi="Times New Roman"/>
          <w:bCs/>
          <w:spacing w:val="2"/>
          <w:sz w:val="20"/>
          <w:szCs w:val="20"/>
          <w:lang w:val="uk-UA"/>
        </w:rPr>
        <w:t>1</w:t>
      </w:r>
    </w:p>
    <w:p w:rsidR="00B16D53" w:rsidRPr="005C3A16" w:rsidRDefault="00B16D53" w:rsidP="00B16D53">
      <w:pPr>
        <w:widowControl w:val="0"/>
        <w:autoSpaceDE w:val="0"/>
        <w:autoSpaceDN w:val="0"/>
        <w:adjustRightInd w:val="0"/>
        <w:spacing w:after="0" w:line="240" w:lineRule="auto"/>
        <w:ind w:left="5954" w:right="140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 w:rsidRPr="005C3A16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  <w:r w:rsidR="006A00F3">
        <w:rPr>
          <w:rFonts w:ascii="Times New Roman" w:hAnsi="Times New Roman"/>
          <w:bCs/>
          <w:spacing w:val="2"/>
          <w:sz w:val="20"/>
          <w:szCs w:val="20"/>
          <w:lang w:val="uk-UA"/>
        </w:rPr>
        <w:t>19.04.2018 року №</w:t>
      </w:r>
      <w:r w:rsidR="00D4190D">
        <w:rPr>
          <w:rFonts w:ascii="Times New Roman" w:hAnsi="Times New Roman"/>
          <w:bCs/>
          <w:spacing w:val="2"/>
          <w:sz w:val="20"/>
          <w:szCs w:val="20"/>
          <w:lang w:val="uk-UA"/>
        </w:rPr>
        <w:t>55</w:t>
      </w:r>
      <w:bookmarkStart w:id="0" w:name="_GoBack"/>
      <w:bookmarkEnd w:id="0"/>
    </w:p>
    <w:p w:rsidR="00B16D53" w:rsidRDefault="00B16D53" w:rsidP="00AF10EB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uk-UA"/>
        </w:rPr>
      </w:pPr>
    </w:p>
    <w:p w:rsidR="00AF10EB" w:rsidRDefault="00AF10EB" w:rsidP="00AF10EB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2"/>
          <w:w w:val="99"/>
          <w:sz w:val="24"/>
          <w:szCs w:val="24"/>
          <w:lang w:val="uk-UA"/>
        </w:rPr>
      </w:pPr>
      <w:r w:rsidRPr="00044CE5">
        <w:rPr>
          <w:rFonts w:ascii="Times New Roman" w:hAnsi="Times New Roman"/>
          <w:b/>
          <w:bCs/>
          <w:spacing w:val="-1"/>
          <w:sz w:val="24"/>
          <w:szCs w:val="24"/>
          <w:lang w:val="uk-UA"/>
        </w:rPr>
        <w:t xml:space="preserve">ТЕХНОЛОГІЧНА </w:t>
      </w:r>
      <w:r w:rsidRPr="00044CE5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044CE5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Pr="00044CE5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044CE5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044CE5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Pr="00044CE5">
        <w:rPr>
          <w:rFonts w:ascii="Times New Roman" w:hAnsi="Times New Roman"/>
          <w:b/>
          <w:bCs/>
          <w:sz w:val="24"/>
          <w:szCs w:val="24"/>
        </w:rPr>
        <w:t>А</w:t>
      </w:r>
      <w:r w:rsidRPr="00044CE5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044CE5">
        <w:rPr>
          <w:rFonts w:ascii="Times New Roman" w:hAnsi="Times New Roman"/>
          <w:b/>
          <w:bCs/>
          <w:spacing w:val="2"/>
          <w:sz w:val="24"/>
          <w:szCs w:val="24"/>
        </w:rPr>
        <w:t>АД</w:t>
      </w:r>
      <w:r w:rsidRPr="00044CE5">
        <w:rPr>
          <w:rFonts w:ascii="Times New Roman" w:hAnsi="Times New Roman"/>
          <w:b/>
          <w:bCs/>
          <w:spacing w:val="-2"/>
          <w:sz w:val="24"/>
          <w:szCs w:val="24"/>
        </w:rPr>
        <w:t>М</w:t>
      </w:r>
      <w:r w:rsidRPr="00044CE5">
        <w:rPr>
          <w:rFonts w:ascii="Times New Roman" w:hAnsi="Times New Roman"/>
          <w:b/>
          <w:bCs/>
          <w:spacing w:val="2"/>
          <w:sz w:val="24"/>
          <w:szCs w:val="24"/>
        </w:rPr>
        <w:t>ІНІСТ</w:t>
      </w:r>
      <w:r w:rsidRPr="00044CE5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044CE5">
        <w:rPr>
          <w:rFonts w:ascii="Times New Roman" w:hAnsi="Times New Roman"/>
          <w:b/>
          <w:bCs/>
          <w:spacing w:val="2"/>
          <w:sz w:val="24"/>
          <w:szCs w:val="24"/>
        </w:rPr>
        <w:t>АТИ</w:t>
      </w:r>
      <w:r w:rsidRPr="00044CE5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044CE5">
        <w:rPr>
          <w:rFonts w:ascii="Times New Roman" w:hAnsi="Times New Roman"/>
          <w:b/>
          <w:bCs/>
          <w:spacing w:val="2"/>
          <w:sz w:val="24"/>
          <w:szCs w:val="24"/>
        </w:rPr>
        <w:t>НО</w:t>
      </w:r>
      <w:r w:rsidRPr="00044CE5">
        <w:rPr>
          <w:rFonts w:ascii="Times New Roman" w:hAnsi="Times New Roman"/>
          <w:b/>
          <w:bCs/>
          <w:spacing w:val="2"/>
          <w:sz w:val="24"/>
          <w:szCs w:val="24"/>
          <w:lang w:val="uk-UA"/>
        </w:rPr>
        <w:t>Ї ПОСЛУГИ</w:t>
      </w:r>
      <w:r w:rsidRPr="00044CE5">
        <w:rPr>
          <w:rFonts w:ascii="Times New Roman" w:hAnsi="Times New Roman"/>
          <w:b/>
          <w:bCs/>
          <w:spacing w:val="2"/>
          <w:w w:val="99"/>
          <w:sz w:val="24"/>
          <w:szCs w:val="24"/>
        </w:rPr>
        <w:t xml:space="preserve"> </w:t>
      </w:r>
    </w:p>
    <w:p w:rsidR="00044CE5" w:rsidRPr="00044CE5" w:rsidRDefault="00044CE5" w:rsidP="00AF10EB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2"/>
          <w:w w:val="99"/>
          <w:sz w:val="24"/>
          <w:szCs w:val="24"/>
          <w:lang w:val="uk-UA"/>
        </w:rPr>
      </w:pPr>
    </w:p>
    <w:p w:rsidR="00AF10EB" w:rsidRPr="00044CE5" w:rsidRDefault="00AF10EB" w:rsidP="00AF10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044CE5">
        <w:rPr>
          <w:rFonts w:ascii="Times New Roman" w:hAnsi="Times New Roman"/>
          <w:b/>
          <w:sz w:val="24"/>
          <w:szCs w:val="24"/>
          <w:u w:val="single"/>
          <w:lang w:val="uk-UA"/>
        </w:rPr>
        <w:t>ВИДАЧА ДОВІДКИ ПРО РЕЄСТРАЦІЮ МІСЦЯ ПРОЖИВАННЯ</w:t>
      </w:r>
      <w:r w:rsidRPr="00044CE5">
        <w:rPr>
          <w:rFonts w:ascii="Times New Roman" w:hAnsi="Times New Roman"/>
          <w:b/>
          <w:sz w:val="24"/>
          <w:szCs w:val="24"/>
          <w:u w:val="single"/>
        </w:rPr>
        <w:t>/</w:t>
      </w:r>
      <w:r w:rsidRPr="00044CE5">
        <w:rPr>
          <w:rFonts w:ascii="Times New Roman" w:hAnsi="Times New Roman"/>
          <w:b/>
          <w:sz w:val="24"/>
          <w:szCs w:val="24"/>
          <w:u w:val="single"/>
          <w:lang w:val="uk-UA"/>
        </w:rPr>
        <w:t>ПЕРЕБУВАННЯ</w:t>
      </w:r>
    </w:p>
    <w:p w:rsidR="00AF10EB" w:rsidRPr="00044CE5" w:rsidRDefault="00AF10EB" w:rsidP="00AF10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833"/>
        <w:gridCol w:w="2126"/>
        <w:gridCol w:w="2266"/>
        <w:gridCol w:w="1984"/>
      </w:tblGrid>
      <w:tr w:rsidR="00AF10EB" w:rsidRPr="00044CE5" w:rsidTr="000662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Строк виконання</w:t>
            </w:r>
          </w:p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етапів (днів)</w:t>
            </w:r>
          </w:p>
        </w:tc>
      </w:tr>
      <w:tr w:rsidR="00AF10EB" w:rsidRPr="00044CE5" w:rsidTr="000662FF">
        <w:trPr>
          <w:trHeight w:val="204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Прийом документів, що подаються заявником або його законним представником для оформлення довідки про реєстрацію місця проживання</w:t>
            </w:r>
            <w:r w:rsidRPr="00044CE5">
              <w:rPr>
                <w:rFonts w:ascii="Times New Roman" w:hAnsi="Times New Roman"/>
                <w:sz w:val="24"/>
                <w:szCs w:val="24"/>
              </w:rPr>
              <w:t>/</w:t>
            </w: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перебування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044CE5" w:rsidP="000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Спеціаліст </w:t>
            </w:r>
            <w:r w:rsidR="00AF10EB"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реєстрації місця проживання апарату виконавчого комітету Дунаєвецької міської ради</w:t>
            </w:r>
            <w:r w:rsidR="00B16D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(адміністратор ЦНАП)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r w:rsidR="00044CE5">
              <w:rPr>
                <w:rFonts w:ascii="Times New Roman" w:hAnsi="Times New Roman"/>
                <w:sz w:val="24"/>
                <w:szCs w:val="24"/>
                <w:lang w:val="uk-UA"/>
              </w:rPr>
              <w:t>реєстрації місця проживання апарату виконавчого комітету Дунаєвецької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У день подання заявником необхідних документів</w:t>
            </w:r>
          </w:p>
        </w:tc>
      </w:tr>
      <w:tr w:rsidR="00044CE5" w:rsidRPr="00044CE5" w:rsidTr="000662FF">
        <w:trPr>
          <w:trHeight w:val="323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066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E5" w:rsidRPr="00044CE5" w:rsidRDefault="00044CE5" w:rsidP="0006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Перевірка належності паспортного документа особі, що його подала, його дійсність, правильності заповнення заяви про видачу довідки про реєстрацію місця проживання/перебування та наявність документів, необхідних для видачі довідки про реєстрацію місця проживання/перебування, про що вчиняється відповідний запис у цій заяві.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B85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Спеціаліст </w:t>
            </w: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реєстрації місця проживання апарату виконавчого комітету Дунаєвецької міської ради</w:t>
            </w:r>
            <w:r w:rsidR="00B16D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(адміністратор ЦНАП)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реєстрації місця проживання апарату виконавчого комітету Дунаєвецької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У день подання заявником необхідних документів</w:t>
            </w:r>
          </w:p>
        </w:tc>
      </w:tr>
      <w:tr w:rsidR="00044CE5" w:rsidRPr="00044CE5" w:rsidTr="000662FF">
        <w:trPr>
          <w:trHeight w:val="32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066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0662F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- Прийняття рішення  про видачу довідки про реєстрацію місця проживання/ перебування  або про відмову у видачі довідки</w:t>
            </w:r>
          </w:p>
          <w:p w:rsidR="00044CE5" w:rsidRPr="00044CE5" w:rsidRDefault="00044CE5" w:rsidP="000662F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- Формування і внесення даних про реєстрацію місця проживання/перебування особи до реєстру територіальної громади, у разі їх відсутності</w:t>
            </w:r>
          </w:p>
          <w:p w:rsidR="00044CE5" w:rsidRPr="00044CE5" w:rsidRDefault="00044CE5" w:rsidP="000662F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Оформлення  довідки про реєстрацію місця проживання/перебування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B85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Спеціаліст </w:t>
            </w: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реєстрації місця проживання апарату виконавчого комітету Дунаєвецької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B85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реєстрації місця проживання апарату виконавчого комітету Дунаєвецької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E5" w:rsidRPr="00044CE5" w:rsidRDefault="00044CE5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Протягом п’яти робочих днів</w:t>
            </w:r>
          </w:p>
          <w:p w:rsidR="00044CE5" w:rsidRPr="00044CE5" w:rsidRDefault="00044CE5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44CE5" w:rsidRPr="00044CE5" w:rsidRDefault="00044CE5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44CE5" w:rsidRPr="00044CE5" w:rsidRDefault="00044CE5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44CE5" w:rsidRPr="00044CE5" w:rsidTr="000662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066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06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Видача особі або її представнику (адміністратору центру надання адміністративних послуг, представнику спеціалізованої соціальної установи, закладу </w:t>
            </w: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соціального обслуговування та соціального захисту або посадовій особі виконавців послуг з управління (утримання) багатоквартирного будинку (гуртожитку), об’єднання співвласників багатоквартирного будинку, житлово-будівельного кооперативу, управителя багатоквартирного будинку)  довідки про реєстрацію місця проживання/перебування.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B85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реєстрації місця проживання апарату виконавчого комітету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Дунаєвецької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E5" w:rsidRPr="00044CE5" w:rsidRDefault="00044CE5" w:rsidP="00B85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реєстрації місця проживання апарату виконавчого комітету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Дунаєвецької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E5" w:rsidRPr="00044CE5" w:rsidRDefault="00044CE5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У п’ятий робочий день</w:t>
            </w:r>
          </w:p>
        </w:tc>
      </w:tr>
      <w:tr w:rsidR="00AF10EB" w:rsidRPr="00044CE5" w:rsidTr="000662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Оскарження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10EB" w:rsidRPr="00044CE5" w:rsidRDefault="00AF10EB" w:rsidP="00066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4CE5">
              <w:rPr>
                <w:rFonts w:ascii="Times New Roman" w:hAnsi="Times New Roman"/>
                <w:sz w:val="24"/>
                <w:szCs w:val="24"/>
                <w:lang w:val="uk-UA"/>
              </w:rPr>
              <w:t>У встановленому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10EB" w:rsidRPr="00044CE5" w:rsidRDefault="00044CE5" w:rsidP="000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Законам </w:t>
            </w:r>
            <w:r w:rsidR="00AF10EB" w:rsidRPr="00044CE5">
              <w:rPr>
                <w:rFonts w:ascii="Times New Roman" w:hAnsi="Times New Roman"/>
                <w:sz w:val="24"/>
                <w:szCs w:val="24"/>
                <w:lang w:val="uk-UA"/>
              </w:rPr>
              <w:t>порядку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0EB" w:rsidRPr="00044CE5" w:rsidRDefault="00AF10EB" w:rsidP="00066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B16D53" w:rsidRDefault="00B16D53" w:rsidP="00B16D53">
      <w:pPr>
        <w:widowControl w:val="0"/>
        <w:autoSpaceDE w:val="0"/>
        <w:autoSpaceDN w:val="0"/>
        <w:adjustRightInd w:val="0"/>
        <w:spacing w:after="0" w:line="240" w:lineRule="auto"/>
        <w:ind w:right="-20" w:hanging="993"/>
        <w:rPr>
          <w:rFonts w:ascii="Times New Roman" w:hAnsi="Times New Roman"/>
          <w:bCs/>
          <w:spacing w:val="-2"/>
          <w:sz w:val="24"/>
          <w:szCs w:val="24"/>
          <w:lang w:val="uk-UA"/>
        </w:rPr>
      </w:pPr>
    </w:p>
    <w:p w:rsidR="00B16D53" w:rsidRPr="005C3A16" w:rsidRDefault="00B16D53" w:rsidP="00B16D53">
      <w:pPr>
        <w:widowControl w:val="0"/>
        <w:autoSpaceDE w:val="0"/>
        <w:autoSpaceDN w:val="0"/>
        <w:adjustRightInd w:val="0"/>
        <w:spacing w:after="0" w:line="240" w:lineRule="auto"/>
        <w:ind w:right="-20" w:hanging="993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 w:rsidRPr="005C3A16">
        <w:rPr>
          <w:rFonts w:ascii="Times New Roman" w:hAnsi="Times New Roman"/>
          <w:bCs/>
          <w:spacing w:val="-2"/>
          <w:sz w:val="24"/>
          <w:szCs w:val="24"/>
          <w:lang w:val="uk-UA"/>
        </w:rPr>
        <w:t>Керуюча справами</w:t>
      </w:r>
    </w:p>
    <w:p w:rsidR="00B16D53" w:rsidRPr="005C3A16" w:rsidRDefault="00B16D53" w:rsidP="00B16D53">
      <w:pPr>
        <w:widowControl w:val="0"/>
        <w:autoSpaceDE w:val="0"/>
        <w:autoSpaceDN w:val="0"/>
        <w:adjustRightInd w:val="0"/>
        <w:spacing w:after="0" w:line="240" w:lineRule="auto"/>
        <w:ind w:right="-20" w:hanging="993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 w:rsidRPr="005C3A16">
        <w:rPr>
          <w:rFonts w:ascii="Times New Roman" w:hAnsi="Times New Roman"/>
          <w:bCs/>
          <w:spacing w:val="-2"/>
          <w:sz w:val="24"/>
          <w:szCs w:val="24"/>
          <w:lang w:val="uk-UA"/>
        </w:rPr>
        <w:t>виконавчого комітету</w:t>
      </w:r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 xml:space="preserve">                                                                                                         Г.І. Панасевич</w:t>
      </w:r>
    </w:p>
    <w:p w:rsidR="003B2E68" w:rsidRPr="00044CE5" w:rsidRDefault="003B2E68">
      <w:pPr>
        <w:rPr>
          <w:rFonts w:ascii="Times New Roman" w:hAnsi="Times New Roman"/>
        </w:rPr>
      </w:pPr>
    </w:p>
    <w:sectPr w:rsidR="003B2E68" w:rsidRPr="00044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0EB"/>
    <w:rsid w:val="00044CE5"/>
    <w:rsid w:val="003B2E68"/>
    <w:rsid w:val="006A00F3"/>
    <w:rsid w:val="00AF10EB"/>
    <w:rsid w:val="00B16D53"/>
    <w:rsid w:val="00D4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4D759-E9C7-4470-A00E-981C6584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E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10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19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1759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Cnap4</cp:lastModifiedBy>
  <cp:revision>5</cp:revision>
  <cp:lastPrinted>2018-04-24T07:25:00Z</cp:lastPrinted>
  <dcterms:created xsi:type="dcterms:W3CDTF">2018-03-29T11:33:00Z</dcterms:created>
  <dcterms:modified xsi:type="dcterms:W3CDTF">2018-04-24T07:25:00Z</dcterms:modified>
</cp:coreProperties>
</file>